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FC6C4" w14:textId="17FFC141" w:rsidR="007747D0" w:rsidRPr="000F423F" w:rsidRDefault="00D8440A" w:rsidP="007747D0">
      <w:pPr>
        <w:rPr>
          <w:rFonts w:ascii="Calibri" w:hAnsi="Calibri"/>
          <w:b/>
          <w:sz w:val="22"/>
          <w:szCs w:val="22"/>
        </w:rPr>
      </w:pPr>
      <w:r>
        <w:rPr>
          <w:rFonts w:ascii="Calibri" w:hAnsi="Calibri"/>
          <w:b/>
          <w:sz w:val="22"/>
          <w:szCs w:val="22"/>
        </w:rPr>
        <w:t>Secondary Math 2</w:t>
      </w:r>
      <w:r>
        <w:rPr>
          <w:rFonts w:ascii="Calibri" w:hAnsi="Calibri"/>
          <w:b/>
          <w:sz w:val="22"/>
          <w:szCs w:val="22"/>
        </w:rPr>
        <w:tab/>
      </w:r>
      <w:r>
        <w:rPr>
          <w:rFonts w:ascii="Calibri" w:hAnsi="Calibri"/>
          <w:b/>
          <w:sz w:val="22"/>
          <w:szCs w:val="22"/>
        </w:rPr>
        <w:tab/>
      </w:r>
      <w:r w:rsidR="00ED25FF">
        <w:rPr>
          <w:rFonts w:ascii="Calibri" w:hAnsi="Calibri"/>
          <w:b/>
          <w:sz w:val="22"/>
          <w:szCs w:val="22"/>
        </w:rPr>
        <w:t>8.4</w:t>
      </w:r>
      <w:r w:rsidR="007747D0" w:rsidRPr="000F423F">
        <w:rPr>
          <w:rFonts w:ascii="Calibri" w:hAnsi="Calibri"/>
          <w:b/>
          <w:sz w:val="22"/>
          <w:szCs w:val="22"/>
        </w:rPr>
        <w:t xml:space="preserve"> Homework</w:t>
      </w:r>
      <w:r w:rsidR="007747D0" w:rsidRPr="000F423F">
        <w:rPr>
          <w:rFonts w:ascii="Calibri" w:hAnsi="Calibri"/>
          <w:b/>
          <w:sz w:val="22"/>
          <w:szCs w:val="22"/>
        </w:rPr>
        <w:tab/>
        <w:t xml:space="preserve">   </w:t>
      </w:r>
      <w:r w:rsidR="007747D0" w:rsidRPr="000F423F">
        <w:rPr>
          <w:rFonts w:ascii="Calibri" w:hAnsi="Calibri"/>
          <w:b/>
          <w:sz w:val="22"/>
          <w:szCs w:val="22"/>
        </w:rPr>
        <w:tab/>
        <w:t xml:space="preserve">   Name: ________________________ Period: _______</w:t>
      </w:r>
    </w:p>
    <w:p w14:paraId="0D5F9BCD" w14:textId="3D39118A" w:rsidR="007747D0" w:rsidRPr="007747D0" w:rsidRDefault="007747D0" w:rsidP="007747D0">
      <w:pPr>
        <w:rPr>
          <w:rFonts w:ascii="Calibri" w:hAnsi="Calibri"/>
          <w:b/>
          <w:sz w:val="22"/>
          <w:szCs w:val="22"/>
        </w:rPr>
      </w:pPr>
      <w:r w:rsidRPr="007747D0">
        <w:rPr>
          <w:rFonts w:ascii="Calibri" w:hAnsi="Calibri"/>
          <w:b/>
          <w:sz w:val="22"/>
          <w:szCs w:val="22"/>
        </w:rPr>
        <w:tab/>
      </w:r>
    </w:p>
    <w:p w14:paraId="5F423CE7" w14:textId="2C6E2ECA" w:rsidR="00584936" w:rsidRDefault="00ED25FF" w:rsidP="00ED25FF">
      <w:pPr>
        <w:jc w:val="center"/>
        <w:rPr>
          <w:rFonts w:ascii="Calibri" w:hAnsi="Calibri"/>
          <w:b/>
          <w:sz w:val="22"/>
          <w:szCs w:val="22"/>
        </w:rPr>
      </w:pPr>
      <w:r>
        <w:rPr>
          <w:rFonts w:ascii="Calibri" w:hAnsi="Calibri"/>
          <w:b/>
          <w:sz w:val="22"/>
          <w:szCs w:val="22"/>
        </w:rPr>
        <w:t>Applications of Quadratic Equations</w:t>
      </w:r>
    </w:p>
    <w:p w14:paraId="6A05FD94" w14:textId="77777777" w:rsidR="00ED25FF" w:rsidRDefault="00ED25FF" w:rsidP="00ED25FF">
      <w:pPr>
        <w:rPr>
          <w:rFonts w:ascii="Calibri" w:hAnsi="Calibri"/>
          <w:b/>
          <w:sz w:val="22"/>
          <w:szCs w:val="22"/>
        </w:rPr>
      </w:pPr>
    </w:p>
    <w:p w14:paraId="167DBE5A" w14:textId="77777777" w:rsidR="00ED25FF" w:rsidRPr="0037309D" w:rsidRDefault="00ED25FF" w:rsidP="00ED25FF">
      <w:pPr>
        <w:pStyle w:val="ListParagraph"/>
        <w:numPr>
          <w:ilvl w:val="0"/>
          <w:numId w:val="8"/>
        </w:numPr>
        <w:rPr>
          <w:rFonts w:ascii="Calibri" w:hAnsi="Calibri"/>
          <w:sz w:val="22"/>
          <w:szCs w:val="22"/>
        </w:rPr>
      </w:pPr>
      <w:r w:rsidRPr="0037309D">
        <w:rPr>
          <w:rFonts w:ascii="Calibri" w:hAnsi="Calibri"/>
          <w:sz w:val="22"/>
          <w:szCs w:val="22"/>
        </w:rPr>
        <w:t xml:space="preserve">A hammock that hangs between two trees makes a parabola that has the equation </w:t>
      </w:r>
    </w:p>
    <w:p w14:paraId="70FC3292" w14:textId="77777777" w:rsidR="00ED25FF" w:rsidRPr="0037309D" w:rsidRDefault="00ED25FF" w:rsidP="00ED25FF">
      <w:pPr>
        <w:pStyle w:val="ListParagraph"/>
        <w:ind w:left="360"/>
        <w:rPr>
          <w:rFonts w:ascii="Calibri" w:hAnsi="Calibri"/>
          <w:sz w:val="22"/>
          <w:szCs w:val="22"/>
        </w:rPr>
      </w:pPr>
      <m:oMath>
        <m:r>
          <w:rPr>
            <w:rFonts w:ascii="Cambria Math" w:hAnsi="Cambria Math"/>
            <w:sz w:val="22"/>
            <w:szCs w:val="22"/>
          </w:rPr>
          <m:t>y = 0.4</m:t>
        </m:r>
        <m:sSup>
          <m:sSupPr>
            <m:ctrlPr>
              <w:rPr>
                <w:rFonts w:ascii="Cambria Math" w:hAnsi="Cambria Math"/>
                <w:i/>
                <w:sz w:val="22"/>
                <w:szCs w:val="22"/>
              </w:rPr>
            </m:ctrlPr>
          </m:sSupPr>
          <m:e>
            <m:d>
              <m:dPr>
                <m:ctrlPr>
                  <w:rPr>
                    <w:rFonts w:ascii="Cambria Math" w:hAnsi="Cambria Math"/>
                    <w:i/>
                    <w:sz w:val="22"/>
                    <w:szCs w:val="22"/>
                  </w:rPr>
                </m:ctrlPr>
              </m:dPr>
              <m:e>
                <m:r>
                  <w:rPr>
                    <w:rFonts w:ascii="Cambria Math" w:hAnsi="Cambria Math"/>
                    <w:sz w:val="22"/>
                    <w:szCs w:val="22"/>
                  </w:rPr>
                  <m:t>x-3</m:t>
                </m:r>
              </m:e>
            </m:d>
            <m:ctrlPr>
              <w:rPr>
                <w:rFonts w:ascii="Cambria Math" w:hAnsi="Cambria Math"/>
                <w:i/>
                <w:sz w:val="22"/>
                <w:szCs w:val="22"/>
                <w:vertAlign w:val="superscript"/>
              </w:rPr>
            </m:ctrlPr>
          </m:e>
          <m:sup>
            <m:r>
              <w:rPr>
                <w:rFonts w:ascii="Cambria Math" w:hAnsi="Cambria Math"/>
                <w:sz w:val="22"/>
                <w:szCs w:val="22"/>
                <w:vertAlign w:val="superscript"/>
              </w:rPr>
              <m:t>2</m:t>
            </m:r>
          </m:sup>
        </m:sSup>
        <m:r>
          <w:rPr>
            <w:rFonts w:ascii="Cambria Math" w:hAnsi="Cambria Math"/>
            <w:sz w:val="22"/>
            <w:szCs w:val="22"/>
          </w:rPr>
          <m:t>+1.2</m:t>
        </m:r>
      </m:oMath>
      <w:r w:rsidRPr="0037309D">
        <w:rPr>
          <w:rFonts w:ascii="Calibri" w:hAnsi="Calibri"/>
          <w:sz w:val="22"/>
          <w:szCs w:val="22"/>
        </w:rPr>
        <w:t xml:space="preserve">, </w:t>
      </w:r>
      <w:proofErr w:type="gramStart"/>
      <w:r w:rsidRPr="0037309D">
        <w:rPr>
          <w:rFonts w:ascii="Calibri" w:hAnsi="Calibri"/>
          <w:sz w:val="22"/>
          <w:szCs w:val="22"/>
        </w:rPr>
        <w:t>where</w:t>
      </w:r>
      <w:proofErr w:type="gramEnd"/>
      <w:r w:rsidRPr="0037309D">
        <w:rPr>
          <w:rFonts w:ascii="Calibri" w:hAnsi="Calibri"/>
          <w:sz w:val="22"/>
          <w:szCs w:val="22"/>
        </w:rPr>
        <w:t xml:space="preserve"> x and y are measured in meters. </w:t>
      </w:r>
    </w:p>
    <w:p w14:paraId="162D0DDE" w14:textId="77777777" w:rsidR="00ED25FF" w:rsidRPr="0037309D" w:rsidRDefault="00ED25FF" w:rsidP="00ED25FF">
      <w:pPr>
        <w:pStyle w:val="ListParagraph"/>
        <w:numPr>
          <w:ilvl w:val="1"/>
          <w:numId w:val="8"/>
        </w:numPr>
        <w:rPr>
          <w:rFonts w:ascii="Calibri" w:hAnsi="Calibri"/>
          <w:sz w:val="22"/>
          <w:szCs w:val="22"/>
        </w:rPr>
      </w:pPr>
      <w:r w:rsidRPr="0037309D">
        <w:rPr>
          <w:rFonts w:ascii="Calibri" w:hAnsi="Calibri"/>
          <w:sz w:val="22"/>
          <w:szCs w:val="22"/>
        </w:rPr>
        <w:t>If the x-axis is the ground and the y-axis is a tree, how high up is the hammock attached to the trees?</w:t>
      </w:r>
    </w:p>
    <w:p w14:paraId="5979B6D1" w14:textId="77777777" w:rsidR="00ED25FF" w:rsidRPr="0037309D" w:rsidRDefault="00ED25FF" w:rsidP="00ED25FF">
      <w:pPr>
        <w:pStyle w:val="ListParagraph"/>
        <w:ind w:left="1440"/>
        <w:rPr>
          <w:rFonts w:ascii="Calibri" w:hAnsi="Calibri"/>
          <w:sz w:val="22"/>
          <w:szCs w:val="22"/>
        </w:rPr>
      </w:pPr>
    </w:p>
    <w:p w14:paraId="71ECAEB0" w14:textId="77777777" w:rsidR="00ED25FF" w:rsidRPr="0037309D" w:rsidRDefault="00ED25FF" w:rsidP="00ED25FF">
      <w:pPr>
        <w:pStyle w:val="ListParagraph"/>
        <w:ind w:left="1440"/>
        <w:rPr>
          <w:rFonts w:ascii="Calibri" w:hAnsi="Calibri"/>
          <w:sz w:val="22"/>
          <w:szCs w:val="22"/>
        </w:rPr>
      </w:pPr>
    </w:p>
    <w:p w14:paraId="1FF680A3" w14:textId="77777777" w:rsidR="00ED25FF" w:rsidRPr="0037309D" w:rsidRDefault="00ED25FF" w:rsidP="00ED25FF">
      <w:pPr>
        <w:pStyle w:val="ListParagraph"/>
        <w:ind w:left="1440"/>
        <w:rPr>
          <w:rFonts w:ascii="Calibri" w:hAnsi="Calibri"/>
          <w:sz w:val="22"/>
          <w:szCs w:val="22"/>
        </w:rPr>
      </w:pPr>
    </w:p>
    <w:p w14:paraId="4EB1B9DE" w14:textId="77777777" w:rsidR="00ED25FF" w:rsidRPr="0037309D" w:rsidRDefault="00ED25FF" w:rsidP="00ED25FF">
      <w:pPr>
        <w:pStyle w:val="ListParagraph"/>
        <w:numPr>
          <w:ilvl w:val="1"/>
          <w:numId w:val="8"/>
        </w:numPr>
        <w:rPr>
          <w:rFonts w:ascii="Calibri" w:hAnsi="Calibri"/>
          <w:sz w:val="22"/>
          <w:szCs w:val="22"/>
        </w:rPr>
      </w:pPr>
      <w:r w:rsidRPr="0037309D">
        <w:rPr>
          <w:rFonts w:ascii="Calibri" w:hAnsi="Calibri"/>
          <w:sz w:val="22"/>
          <w:szCs w:val="22"/>
        </w:rPr>
        <w:t>How far apart are the trees?</w:t>
      </w:r>
    </w:p>
    <w:p w14:paraId="13344C86" w14:textId="77777777" w:rsidR="00ED25FF" w:rsidRPr="0037309D" w:rsidRDefault="00ED25FF" w:rsidP="00ED25FF">
      <w:pPr>
        <w:pStyle w:val="ListParagraph"/>
        <w:ind w:left="1440"/>
        <w:rPr>
          <w:rFonts w:ascii="Calibri" w:hAnsi="Calibri"/>
          <w:sz w:val="22"/>
          <w:szCs w:val="22"/>
        </w:rPr>
      </w:pPr>
    </w:p>
    <w:p w14:paraId="373BEB30" w14:textId="77777777" w:rsidR="00ED25FF" w:rsidRPr="0037309D" w:rsidRDefault="00ED25FF" w:rsidP="00ED25FF">
      <w:pPr>
        <w:pStyle w:val="ListParagraph"/>
        <w:ind w:left="1440"/>
        <w:rPr>
          <w:rFonts w:ascii="Calibri" w:hAnsi="Calibri"/>
          <w:sz w:val="22"/>
          <w:szCs w:val="22"/>
        </w:rPr>
      </w:pPr>
    </w:p>
    <w:p w14:paraId="10BA6230" w14:textId="77777777" w:rsidR="00ED25FF" w:rsidRPr="0037309D" w:rsidRDefault="00ED25FF" w:rsidP="00ED25FF">
      <w:pPr>
        <w:pStyle w:val="ListParagraph"/>
        <w:ind w:left="1440"/>
        <w:rPr>
          <w:rFonts w:ascii="Calibri" w:hAnsi="Calibri"/>
          <w:sz w:val="22"/>
          <w:szCs w:val="22"/>
        </w:rPr>
      </w:pPr>
    </w:p>
    <w:p w14:paraId="5955856E" w14:textId="77777777" w:rsidR="00ED25FF" w:rsidRPr="0037309D" w:rsidRDefault="00ED25FF" w:rsidP="00ED25FF">
      <w:pPr>
        <w:pStyle w:val="ListParagraph"/>
        <w:numPr>
          <w:ilvl w:val="1"/>
          <w:numId w:val="8"/>
        </w:numPr>
        <w:rPr>
          <w:rFonts w:ascii="Calibri" w:hAnsi="Calibri"/>
          <w:sz w:val="22"/>
          <w:szCs w:val="22"/>
        </w:rPr>
      </w:pPr>
      <w:r w:rsidRPr="0037309D">
        <w:rPr>
          <w:rFonts w:ascii="Calibri" w:hAnsi="Calibri"/>
          <w:sz w:val="22"/>
          <w:szCs w:val="22"/>
        </w:rPr>
        <w:t>How high up off the ground is the lowest part of the hammock?</w:t>
      </w:r>
      <w:r w:rsidRPr="0037309D">
        <w:rPr>
          <w:rFonts w:ascii="Calibri" w:hAnsi="Calibri"/>
          <w:noProof/>
          <w:sz w:val="22"/>
          <w:szCs w:val="22"/>
        </w:rPr>
        <w:t xml:space="preserve"> </w:t>
      </w:r>
    </w:p>
    <w:p w14:paraId="40ECBD6E" w14:textId="77777777" w:rsidR="00ED25FF" w:rsidRDefault="00ED25FF" w:rsidP="00ED25FF">
      <w:pPr>
        <w:jc w:val="center"/>
        <w:rPr>
          <w:rFonts w:ascii="Calibri" w:hAnsi="Calibri"/>
          <w:sz w:val="22"/>
          <w:szCs w:val="22"/>
        </w:rPr>
      </w:pPr>
    </w:p>
    <w:p w14:paraId="150011FF" w14:textId="77777777" w:rsidR="00ED25FF" w:rsidRDefault="00ED25FF" w:rsidP="00ED25FF">
      <w:pPr>
        <w:jc w:val="center"/>
        <w:rPr>
          <w:rFonts w:ascii="Calibri" w:hAnsi="Calibri"/>
          <w:sz w:val="22"/>
          <w:szCs w:val="22"/>
        </w:rPr>
      </w:pPr>
    </w:p>
    <w:p w14:paraId="22741147" w14:textId="77777777" w:rsidR="00ED25FF" w:rsidRPr="0037309D" w:rsidRDefault="00ED25FF" w:rsidP="00ED25FF">
      <w:pPr>
        <w:jc w:val="center"/>
        <w:rPr>
          <w:rFonts w:ascii="Calibri" w:hAnsi="Calibri"/>
          <w:sz w:val="22"/>
          <w:szCs w:val="22"/>
        </w:rPr>
      </w:pPr>
    </w:p>
    <w:p w14:paraId="422F6254" w14:textId="0F7AE109" w:rsidR="00ED25FF" w:rsidRDefault="00ED25FF" w:rsidP="00ED25FF">
      <w:pPr>
        <w:pStyle w:val="ListParagraph"/>
        <w:numPr>
          <w:ilvl w:val="0"/>
          <w:numId w:val="8"/>
        </w:numPr>
      </w:pPr>
      <w:r w:rsidRPr="000B7558">
        <w:rPr>
          <w:rFonts w:ascii="Calibri" w:eastAsia="Times New Roman" w:hAnsi="Calibri" w:cs="Arial"/>
          <w:bCs/>
          <w:sz w:val="22"/>
          <w:szCs w:val="22"/>
        </w:rPr>
        <w:t>After the semester is over, you discover that the math department has changed textbooks so the library doesn’t want your book back. You decide to get creative. You go to the roof of a twelve-story building and look over the edge to the reflecting pool </w:t>
      </w:r>
      <w:r w:rsidRPr="000B7558">
        <w:rPr>
          <w:rFonts w:ascii="Calibri" w:eastAsia="Times New Roman" w:hAnsi="Calibri" w:cs="Times New Roman"/>
          <w:bCs/>
          <w:sz w:val="22"/>
          <w:szCs w:val="22"/>
        </w:rPr>
        <w:t>160</w:t>
      </w:r>
      <w:r w:rsidRPr="000B7558">
        <w:rPr>
          <w:rFonts w:ascii="Calibri" w:eastAsia="Times New Roman" w:hAnsi="Calibri" w:cs="Arial"/>
          <w:bCs/>
          <w:sz w:val="22"/>
          <w:szCs w:val="22"/>
        </w:rPr>
        <w:t xml:space="preserve"> feet below. You drop your book over the edge and notice that the book follows a curve that you model as </w:t>
      </w:r>
      <m:oMath>
        <m:r>
          <m:rPr>
            <m:sty m:val="bi"/>
          </m:rPr>
          <w:rPr>
            <w:rFonts w:ascii="Cambria Math" w:hAnsi="Cambria Math"/>
            <w:color w:val="000000"/>
            <w:sz w:val="22"/>
            <w:szCs w:val="22"/>
            <w:shd w:val="clear" w:color="auto" w:fill="FFFFFF"/>
          </w:rPr>
          <m:t>s</m:t>
        </m:r>
        <m:d>
          <m:dPr>
            <m:ctrlPr>
              <w:rPr>
                <w:rFonts w:ascii="Cambria Math" w:hAnsi="Cambria Math"/>
                <w:b/>
                <w:i/>
                <w:color w:val="000000"/>
                <w:sz w:val="22"/>
                <w:szCs w:val="22"/>
                <w:shd w:val="clear" w:color="auto" w:fill="FFFFFF"/>
              </w:rPr>
            </m:ctrlPr>
          </m:dPr>
          <m:e>
            <m:r>
              <m:rPr>
                <m:sty m:val="bi"/>
              </m:rPr>
              <w:rPr>
                <w:rFonts w:ascii="Cambria Math" w:hAnsi="Cambria Math"/>
                <w:color w:val="000000"/>
                <w:sz w:val="22"/>
                <w:szCs w:val="22"/>
                <w:shd w:val="clear" w:color="auto" w:fill="FFFFFF"/>
              </w:rPr>
              <m:t>t</m:t>
            </m:r>
          </m:e>
        </m:d>
        <m:r>
          <m:rPr>
            <m:sty m:val="bi"/>
          </m:rPr>
          <w:rPr>
            <w:rFonts w:ascii="Cambria Math" w:hAnsi="Cambria Math"/>
            <w:color w:val="000000"/>
            <w:sz w:val="22"/>
            <w:szCs w:val="22"/>
            <w:shd w:val="clear" w:color="auto" w:fill="FFFFFF"/>
          </w:rPr>
          <m:t>=–16</m:t>
        </m:r>
        <m:sSup>
          <m:sSupPr>
            <m:ctrlPr>
              <w:rPr>
                <w:rFonts w:ascii="Cambria Math" w:hAnsi="Cambria Math"/>
                <w:b/>
                <w:i/>
                <w:iCs/>
                <w:color w:val="000000"/>
                <w:sz w:val="22"/>
                <w:szCs w:val="22"/>
                <w:shd w:val="clear" w:color="auto" w:fill="FFFFFF"/>
              </w:rPr>
            </m:ctrlPr>
          </m:sSupPr>
          <m:e>
            <m:r>
              <m:rPr>
                <m:sty m:val="bi"/>
              </m:rPr>
              <w:rPr>
                <w:rFonts w:ascii="Cambria Math" w:hAnsi="Cambria Math"/>
                <w:color w:val="000000"/>
                <w:sz w:val="22"/>
                <w:szCs w:val="22"/>
                <w:shd w:val="clear" w:color="auto" w:fill="FFFFFF"/>
              </w:rPr>
              <m:t>t</m:t>
            </m:r>
          </m:e>
          <m:sup>
            <m:r>
              <m:rPr>
                <m:sty m:val="bi"/>
              </m:rPr>
              <w:rPr>
                <w:rFonts w:ascii="Cambria Math" w:hAnsi="Cambria Math"/>
                <w:color w:val="000000"/>
                <w:sz w:val="22"/>
                <w:szCs w:val="22"/>
                <w:shd w:val="clear" w:color="auto" w:fill="FFFFFF"/>
              </w:rPr>
              <m:t>2</m:t>
            </m:r>
          </m:sup>
        </m:sSup>
        <m:r>
          <m:rPr>
            <m:sty m:val="bi"/>
          </m:rPr>
          <w:rPr>
            <w:rFonts w:ascii="Cambria Math" w:hAnsi="Cambria Math"/>
            <w:color w:val="000000"/>
            <w:sz w:val="22"/>
            <w:szCs w:val="22"/>
            <w:shd w:val="clear" w:color="auto" w:fill="FFFFFF"/>
          </w:rPr>
          <m:t>+ 160</m:t>
        </m:r>
      </m:oMath>
      <w:r w:rsidRPr="00ED25FF">
        <w:rPr>
          <w:rFonts w:ascii="Calibri" w:hAnsi="Calibri"/>
          <w:b/>
          <w:color w:val="000000"/>
          <w:sz w:val="22"/>
          <w:szCs w:val="22"/>
          <w:shd w:val="clear" w:color="auto" w:fill="FFFFFF"/>
        </w:rPr>
        <w:t xml:space="preserve"> </w:t>
      </w:r>
      <w:r w:rsidRPr="000B7558">
        <w:rPr>
          <w:rFonts w:ascii="Calibri" w:hAnsi="Calibri"/>
          <w:color w:val="000000"/>
          <w:sz w:val="22"/>
          <w:szCs w:val="22"/>
          <w:shd w:val="clear" w:color="auto" w:fill="FFFFFF"/>
        </w:rPr>
        <w:t>How long does it take your book to hit the water?</w:t>
      </w:r>
      <w:r w:rsidRPr="00C80768">
        <w:t xml:space="preserve"> </w:t>
      </w:r>
    </w:p>
    <w:p w14:paraId="02DE0CDB" w14:textId="77777777" w:rsidR="00ED25FF" w:rsidRDefault="00ED25FF" w:rsidP="00ED25FF">
      <w:pPr>
        <w:rPr>
          <w:rFonts w:ascii="Calibri" w:hAnsi="Calibri"/>
          <w:b/>
          <w:sz w:val="22"/>
          <w:szCs w:val="22"/>
        </w:rPr>
      </w:pPr>
    </w:p>
    <w:p w14:paraId="73D41A37" w14:textId="77777777" w:rsidR="00ED25FF" w:rsidRDefault="00ED25FF" w:rsidP="00ED25FF">
      <w:pPr>
        <w:rPr>
          <w:rFonts w:ascii="Calibri" w:hAnsi="Calibri"/>
          <w:b/>
          <w:sz w:val="22"/>
          <w:szCs w:val="22"/>
        </w:rPr>
      </w:pPr>
    </w:p>
    <w:p w14:paraId="2AFEAA1D" w14:textId="77777777" w:rsidR="00ED25FF" w:rsidRDefault="00ED25FF" w:rsidP="00ED25FF">
      <w:pPr>
        <w:rPr>
          <w:rFonts w:ascii="Calibri" w:hAnsi="Calibri"/>
          <w:b/>
          <w:sz w:val="22"/>
          <w:szCs w:val="22"/>
        </w:rPr>
      </w:pPr>
    </w:p>
    <w:p w14:paraId="19AED360" w14:textId="77777777" w:rsidR="00ED25FF" w:rsidRDefault="00ED25FF" w:rsidP="00ED25FF">
      <w:pPr>
        <w:rPr>
          <w:rFonts w:ascii="Calibri" w:hAnsi="Calibri"/>
          <w:b/>
          <w:sz w:val="22"/>
          <w:szCs w:val="22"/>
        </w:rPr>
      </w:pPr>
    </w:p>
    <w:p w14:paraId="524E5733" w14:textId="77777777" w:rsidR="00ED25FF" w:rsidRDefault="00ED25FF" w:rsidP="00ED25FF">
      <w:pPr>
        <w:rPr>
          <w:rFonts w:ascii="Calibri" w:hAnsi="Calibri"/>
          <w:b/>
          <w:sz w:val="22"/>
          <w:szCs w:val="22"/>
        </w:rPr>
      </w:pPr>
    </w:p>
    <w:p w14:paraId="62EFD7E0" w14:textId="77777777" w:rsidR="00ED25FF" w:rsidRDefault="00ED25FF" w:rsidP="00ED25FF">
      <w:pPr>
        <w:rPr>
          <w:rFonts w:ascii="Calibri" w:hAnsi="Calibri"/>
          <w:b/>
          <w:sz w:val="22"/>
          <w:szCs w:val="22"/>
        </w:rPr>
      </w:pPr>
    </w:p>
    <w:p w14:paraId="26398996" w14:textId="77777777" w:rsidR="00ED25FF" w:rsidRDefault="00ED25FF" w:rsidP="00ED25FF">
      <w:pPr>
        <w:rPr>
          <w:rFonts w:ascii="Calibri" w:hAnsi="Calibri"/>
          <w:b/>
          <w:sz w:val="22"/>
          <w:szCs w:val="22"/>
        </w:rPr>
      </w:pPr>
    </w:p>
    <w:p w14:paraId="132B6DB9" w14:textId="129DA5AE" w:rsidR="00ED25FF" w:rsidRPr="00ED25FF" w:rsidRDefault="00ED25FF" w:rsidP="00ED25FF">
      <w:pPr>
        <w:pStyle w:val="ListParagraph"/>
        <w:numPr>
          <w:ilvl w:val="0"/>
          <w:numId w:val="8"/>
        </w:numPr>
        <w:rPr>
          <w:rFonts w:ascii="Calibri" w:eastAsia="Times New Roman" w:hAnsi="Calibri" w:cs="Arial"/>
          <w:bCs/>
          <w:sz w:val="22"/>
          <w:szCs w:val="22"/>
        </w:rPr>
      </w:pPr>
      <w:r w:rsidRPr="00ED25FF">
        <w:rPr>
          <w:rFonts w:ascii="Calibri" w:eastAsia="Times New Roman" w:hAnsi="Calibri" w:cs="Arial"/>
          <w:bCs/>
          <w:sz w:val="22"/>
          <w:szCs w:val="22"/>
        </w:rPr>
        <w:t xml:space="preserve">A soccer ball is kicked from the ground, and its height in meters above ground is modeled by the function </w:t>
      </w:r>
      <m:oMath>
        <m:r>
          <m:rPr>
            <m:sty m:val="bi"/>
          </m:rPr>
          <w:rPr>
            <w:rFonts w:ascii="Cambria Math" w:eastAsia="Times New Roman" w:hAnsi="Cambria Math" w:cs="Arial"/>
            <w:sz w:val="22"/>
            <w:szCs w:val="22"/>
          </w:rPr>
          <m:t>h</m:t>
        </m:r>
        <m:r>
          <m:rPr>
            <m:sty m:val="p"/>
          </m:rPr>
          <w:rPr>
            <w:rFonts w:ascii="Cambria Math" w:eastAsia="Times New Roman" w:hAnsi="Cambria Math" w:cs="Arial"/>
            <w:sz w:val="22"/>
            <w:szCs w:val="22"/>
          </w:rPr>
          <m:t xml:space="preserve"> (</m:t>
        </m:r>
        <m:r>
          <m:rPr>
            <m:sty m:val="bi"/>
          </m:rPr>
          <w:rPr>
            <w:rFonts w:ascii="Cambria Math" w:eastAsia="Times New Roman" w:hAnsi="Cambria Math" w:cs="Arial"/>
            <w:sz w:val="22"/>
            <w:szCs w:val="22"/>
          </w:rPr>
          <m:t>t</m:t>
        </m:r>
        <m:r>
          <m:rPr>
            <m:sty m:val="p"/>
          </m:rPr>
          <w:rPr>
            <w:rFonts w:ascii="Cambria Math" w:eastAsia="Times New Roman" w:hAnsi="Cambria Math" w:cs="Arial"/>
            <w:sz w:val="22"/>
            <w:szCs w:val="22"/>
          </w:rPr>
          <m:t>) = -</m:t>
        </m:r>
        <m:r>
          <m:rPr>
            <m:sty m:val="b"/>
          </m:rPr>
          <w:rPr>
            <w:rFonts w:ascii="Cambria Math" w:eastAsia="Times New Roman" w:hAnsi="Cambria Math" w:cs="Arial"/>
            <w:sz w:val="22"/>
            <w:szCs w:val="22"/>
          </w:rPr>
          <m:t>4</m:t>
        </m:r>
        <m:r>
          <m:rPr>
            <m:sty m:val="p"/>
          </m:rPr>
          <w:rPr>
            <w:rFonts w:ascii="Cambria Math" w:eastAsia="Times New Roman" w:hAnsi="Cambria Math" w:cs="Arial"/>
            <w:sz w:val="22"/>
            <w:szCs w:val="22"/>
          </w:rPr>
          <m:t>.</m:t>
        </m:r>
        <m:r>
          <m:rPr>
            <m:sty m:val="b"/>
          </m:rPr>
          <w:rPr>
            <w:rFonts w:ascii="Cambria Math" w:eastAsia="Times New Roman" w:hAnsi="Cambria Math" w:cs="Arial"/>
            <w:sz w:val="22"/>
            <w:szCs w:val="22"/>
          </w:rPr>
          <m:t>9</m:t>
        </m:r>
        <m:sSup>
          <m:sSupPr>
            <m:ctrlPr>
              <w:rPr>
                <w:rFonts w:ascii="Cambria Math" w:eastAsia="Times New Roman" w:hAnsi="Cambria Math" w:cs="Arial"/>
                <w:bCs/>
                <w:sz w:val="22"/>
                <w:szCs w:val="22"/>
              </w:rPr>
            </m:ctrlPr>
          </m:sSupPr>
          <m:e>
            <m:r>
              <m:rPr>
                <m:sty m:val="bi"/>
              </m:rPr>
              <w:rPr>
                <w:rFonts w:ascii="Cambria Math" w:eastAsia="Times New Roman" w:hAnsi="Cambria Math" w:cs="Arial"/>
                <w:sz w:val="22"/>
                <w:szCs w:val="22"/>
              </w:rPr>
              <m:t>t</m:t>
            </m:r>
          </m:e>
          <m:sup>
            <m:r>
              <m:rPr>
                <m:sty m:val="b"/>
              </m:rPr>
              <w:rPr>
                <w:rFonts w:ascii="Cambria Math" w:eastAsia="Times New Roman" w:hAnsi="Cambria Math" w:cs="Arial"/>
                <w:sz w:val="22"/>
                <w:szCs w:val="22"/>
              </w:rPr>
              <m:t>2</m:t>
            </m:r>
          </m:sup>
        </m:sSup>
        <m:r>
          <m:rPr>
            <m:sty m:val="p"/>
          </m:rPr>
          <w:rPr>
            <w:rFonts w:ascii="Cambria Math" w:eastAsia="Times New Roman" w:hAnsi="Cambria Math" w:cs="Arial"/>
            <w:sz w:val="22"/>
            <w:szCs w:val="22"/>
          </w:rPr>
          <m:t xml:space="preserve"> + </m:t>
        </m:r>
        <m:r>
          <m:rPr>
            <m:sty m:val="b"/>
          </m:rPr>
          <w:rPr>
            <w:rFonts w:ascii="Cambria Math" w:eastAsia="Times New Roman" w:hAnsi="Cambria Math" w:cs="Arial"/>
            <w:sz w:val="22"/>
            <w:szCs w:val="22"/>
          </w:rPr>
          <m:t>19</m:t>
        </m:r>
        <m:r>
          <m:rPr>
            <m:sty m:val="p"/>
          </m:rPr>
          <w:rPr>
            <w:rFonts w:ascii="Cambria Math" w:eastAsia="Times New Roman" w:hAnsi="Cambria Math" w:cs="Arial"/>
            <w:sz w:val="22"/>
            <w:szCs w:val="22"/>
          </w:rPr>
          <m:t>.</m:t>
        </m:r>
        <m:r>
          <m:rPr>
            <m:sty m:val="b"/>
          </m:rPr>
          <w:rPr>
            <w:rFonts w:ascii="Cambria Math" w:eastAsia="Times New Roman" w:hAnsi="Cambria Math" w:cs="Arial"/>
            <w:sz w:val="22"/>
            <w:szCs w:val="22"/>
          </w:rPr>
          <m:t>6</m:t>
        </m:r>
        <m:r>
          <m:rPr>
            <m:sty m:val="bi"/>
          </m:rPr>
          <w:rPr>
            <w:rFonts w:ascii="Cambria Math" w:eastAsia="Times New Roman" w:hAnsi="Cambria Math" w:cs="Arial"/>
            <w:sz w:val="22"/>
            <w:szCs w:val="22"/>
          </w:rPr>
          <m:t>t</m:t>
        </m:r>
      </m:oMath>
      <w:r w:rsidRPr="00ED25FF">
        <w:rPr>
          <w:rFonts w:ascii="Calibri" w:eastAsia="Times New Roman" w:hAnsi="Calibri" w:cs="Arial"/>
          <w:bCs/>
          <w:sz w:val="22"/>
          <w:szCs w:val="22"/>
        </w:rPr>
        <w:t>, where t represents the time in seconds after the ball is kicked.  How long is the ball in the air?</w:t>
      </w:r>
    </w:p>
    <w:p w14:paraId="041D2010" w14:textId="77777777" w:rsidR="00ED25FF" w:rsidRPr="00ED25FF" w:rsidRDefault="00ED25FF" w:rsidP="00ED25FF">
      <w:pPr>
        <w:rPr>
          <w:rFonts w:ascii="Calibri" w:eastAsia="Times New Roman" w:hAnsi="Calibri" w:cs="Arial"/>
          <w:bCs/>
          <w:sz w:val="22"/>
          <w:szCs w:val="22"/>
        </w:rPr>
      </w:pPr>
    </w:p>
    <w:p w14:paraId="6C63AEB9" w14:textId="77777777" w:rsidR="00ED25FF" w:rsidRDefault="00ED25FF" w:rsidP="00ED25FF">
      <w:pPr>
        <w:rPr>
          <w:rFonts w:ascii="Lucida Bright" w:hAnsi="Lucida Bright"/>
        </w:rPr>
      </w:pPr>
    </w:p>
    <w:p w14:paraId="7817CF49" w14:textId="77777777" w:rsidR="00ED25FF" w:rsidRDefault="00ED25FF" w:rsidP="00ED25FF">
      <w:pPr>
        <w:rPr>
          <w:rFonts w:ascii="Lucida Bright" w:hAnsi="Lucida Bright"/>
        </w:rPr>
      </w:pPr>
    </w:p>
    <w:p w14:paraId="514F92BF" w14:textId="77777777" w:rsidR="00ED25FF" w:rsidRDefault="00ED25FF" w:rsidP="00ED25FF">
      <w:pPr>
        <w:rPr>
          <w:rFonts w:ascii="Lucida Bright" w:hAnsi="Lucida Bright"/>
        </w:rPr>
      </w:pPr>
    </w:p>
    <w:p w14:paraId="74BD9355" w14:textId="77777777" w:rsidR="00ED25FF" w:rsidRDefault="00ED25FF" w:rsidP="00ED25FF">
      <w:pPr>
        <w:rPr>
          <w:rFonts w:ascii="Lucida Bright" w:hAnsi="Lucida Bright"/>
        </w:rPr>
      </w:pPr>
    </w:p>
    <w:p w14:paraId="27CA1DF0" w14:textId="77777777" w:rsidR="00ED25FF" w:rsidRDefault="00ED25FF" w:rsidP="00ED25FF">
      <w:pPr>
        <w:rPr>
          <w:rFonts w:ascii="Lucida Bright" w:hAnsi="Lucida Bright"/>
        </w:rPr>
      </w:pPr>
    </w:p>
    <w:p w14:paraId="0FEB55FC" w14:textId="77777777" w:rsidR="00ED25FF" w:rsidRDefault="00ED25FF" w:rsidP="00ED25FF">
      <w:pPr>
        <w:rPr>
          <w:rFonts w:ascii="Lucida Bright" w:hAnsi="Lucida Bright"/>
        </w:rPr>
      </w:pPr>
    </w:p>
    <w:p w14:paraId="035A5779" w14:textId="6B237B77" w:rsidR="00ED25FF" w:rsidRPr="00ED25FF" w:rsidRDefault="00ED25FF" w:rsidP="00ED25FF">
      <w:pPr>
        <w:pStyle w:val="ListParagraph"/>
        <w:numPr>
          <w:ilvl w:val="0"/>
          <w:numId w:val="8"/>
        </w:numPr>
        <w:rPr>
          <w:rFonts w:ascii="Calibri" w:eastAsia="Times New Roman" w:hAnsi="Calibri" w:cs="Arial"/>
          <w:bCs/>
          <w:sz w:val="22"/>
          <w:szCs w:val="22"/>
        </w:rPr>
      </w:pPr>
      <w:r w:rsidRPr="00ED25FF">
        <w:rPr>
          <w:rFonts w:ascii="Calibri" w:eastAsia="Times New Roman" w:hAnsi="Calibri" w:cs="Arial"/>
          <w:bCs/>
          <w:sz w:val="22"/>
          <w:szCs w:val="22"/>
        </w:rPr>
        <w:t xml:space="preserve">A golf ball is hit from the ground, and its height above the ground is modeled by the function </w:t>
      </w:r>
      <m:oMath>
        <m:r>
          <m:rPr>
            <m:sty m:val="p"/>
          </m:rPr>
          <w:rPr>
            <w:rFonts w:ascii="Cambria Math" w:eastAsia="Times New Roman" w:hAnsi="Cambria Math" w:cs="Arial"/>
            <w:sz w:val="22"/>
            <w:szCs w:val="22"/>
          </w:rPr>
          <m:t xml:space="preserve">h </m:t>
        </m:r>
        <m:d>
          <m:dPr>
            <m:ctrlPr>
              <w:rPr>
                <w:rFonts w:ascii="Cambria Math" w:eastAsia="Times New Roman" w:hAnsi="Cambria Math" w:cs="Arial"/>
                <w:bCs/>
                <w:sz w:val="22"/>
                <w:szCs w:val="22"/>
              </w:rPr>
            </m:ctrlPr>
          </m:dPr>
          <m:e>
            <m:r>
              <m:rPr>
                <m:sty m:val="p"/>
              </m:rPr>
              <w:rPr>
                <w:rFonts w:ascii="Cambria Math" w:eastAsia="Times New Roman" w:hAnsi="Cambria Math" w:cs="Arial"/>
                <w:sz w:val="22"/>
                <w:szCs w:val="22"/>
              </w:rPr>
              <m:t>t</m:t>
            </m:r>
          </m:e>
        </m:d>
        <m:r>
          <m:rPr>
            <m:sty m:val="p"/>
          </m:rPr>
          <w:rPr>
            <w:rFonts w:ascii="Cambria Math" w:eastAsia="Times New Roman" w:hAnsi="Cambria Math" w:cs="Arial"/>
            <w:sz w:val="22"/>
            <w:szCs w:val="22"/>
          </w:rPr>
          <m:t>= -16</m:t>
        </m:r>
        <m:sSup>
          <m:sSupPr>
            <m:ctrlPr>
              <w:rPr>
                <w:rFonts w:ascii="Cambria Math" w:eastAsia="Times New Roman" w:hAnsi="Cambria Math" w:cs="Arial"/>
                <w:bCs/>
                <w:sz w:val="22"/>
                <w:szCs w:val="22"/>
              </w:rPr>
            </m:ctrlPr>
          </m:sSupPr>
          <m:e>
            <m:r>
              <m:rPr>
                <m:sty m:val="p"/>
              </m:rPr>
              <w:rPr>
                <w:rFonts w:ascii="Cambria Math" w:eastAsia="Times New Roman" w:hAnsi="Cambria Math" w:cs="Arial"/>
                <w:sz w:val="22"/>
                <w:szCs w:val="22"/>
              </w:rPr>
              <m:t>t</m:t>
            </m:r>
          </m:e>
          <m:sup>
            <m:r>
              <m:rPr>
                <m:sty m:val="p"/>
              </m:rPr>
              <w:rPr>
                <w:rFonts w:ascii="Cambria Math" w:eastAsia="Times New Roman" w:hAnsi="Cambria Math" w:cs="Arial"/>
                <w:sz w:val="22"/>
                <w:szCs w:val="22"/>
              </w:rPr>
              <m:t>2</m:t>
            </m:r>
          </m:sup>
        </m:sSup>
        <m:r>
          <m:rPr>
            <m:sty m:val="p"/>
          </m:rPr>
          <w:rPr>
            <w:rFonts w:ascii="Cambria Math" w:eastAsia="Times New Roman" w:hAnsi="Cambria Math" w:cs="Arial"/>
            <w:sz w:val="22"/>
            <w:szCs w:val="22"/>
          </w:rPr>
          <m:t xml:space="preserve"> + 144</m:t>
        </m:r>
        <m:r>
          <m:rPr>
            <m:sty m:val="p"/>
          </m:rPr>
          <w:rPr>
            <w:rFonts w:ascii="Cambria Math" w:eastAsia="Times New Roman" w:hAnsi="Cambria Math" w:cs="Arial"/>
            <w:sz w:val="22"/>
            <w:szCs w:val="22"/>
          </w:rPr>
          <m:t>t</m:t>
        </m:r>
      </m:oMath>
      <w:proofErr w:type="gramStart"/>
      <w:r w:rsidRPr="00ED25FF">
        <w:rPr>
          <w:rFonts w:ascii="Calibri" w:eastAsia="Times New Roman" w:hAnsi="Calibri" w:cs="Arial"/>
          <w:bCs/>
          <w:sz w:val="22"/>
          <w:szCs w:val="22"/>
        </w:rPr>
        <w:t>,   where</w:t>
      </w:r>
      <w:proofErr w:type="gramEnd"/>
      <w:r w:rsidRPr="00ED25FF">
        <w:rPr>
          <w:rFonts w:ascii="Calibri" w:eastAsia="Times New Roman" w:hAnsi="Calibri" w:cs="Arial"/>
          <w:bCs/>
          <w:sz w:val="22"/>
          <w:szCs w:val="22"/>
        </w:rPr>
        <w:t xml:space="preserve"> t is the time in seconds after the ball is hit.  </w:t>
      </w:r>
    </w:p>
    <w:p w14:paraId="3BDA5D54" w14:textId="77777777" w:rsidR="00ED25FF" w:rsidRPr="00ED25FF" w:rsidRDefault="00ED25FF" w:rsidP="00ED25FF">
      <w:pPr>
        <w:ind w:firstLine="720"/>
        <w:rPr>
          <w:rFonts w:ascii="Calibri" w:eastAsia="Times New Roman" w:hAnsi="Calibri" w:cs="Arial"/>
          <w:bCs/>
          <w:sz w:val="22"/>
          <w:szCs w:val="22"/>
        </w:rPr>
      </w:pPr>
      <w:r w:rsidRPr="00ED25FF">
        <w:rPr>
          <w:rFonts w:ascii="Calibri" w:eastAsia="Times New Roman" w:hAnsi="Calibri" w:cs="Arial"/>
          <w:bCs/>
          <w:sz w:val="22"/>
          <w:szCs w:val="22"/>
        </w:rPr>
        <w:t xml:space="preserve">a.  When does the ball reach its highest point?  </w:t>
      </w:r>
    </w:p>
    <w:p w14:paraId="433B24F9" w14:textId="77777777" w:rsidR="00ED25FF" w:rsidRDefault="00ED25FF" w:rsidP="00ED25FF">
      <w:pPr>
        <w:rPr>
          <w:rFonts w:ascii="Calibri" w:eastAsia="Times New Roman" w:hAnsi="Calibri" w:cs="Arial"/>
          <w:bCs/>
          <w:sz w:val="22"/>
          <w:szCs w:val="22"/>
        </w:rPr>
      </w:pPr>
    </w:p>
    <w:p w14:paraId="59C78AC9" w14:textId="77777777" w:rsidR="00ED25FF" w:rsidRDefault="00ED25FF" w:rsidP="00ED25FF">
      <w:pPr>
        <w:rPr>
          <w:rFonts w:ascii="Calibri" w:eastAsia="Times New Roman" w:hAnsi="Calibri" w:cs="Arial"/>
          <w:bCs/>
          <w:sz w:val="22"/>
          <w:szCs w:val="22"/>
        </w:rPr>
      </w:pPr>
    </w:p>
    <w:p w14:paraId="5724317C" w14:textId="77777777" w:rsidR="00ED25FF" w:rsidRPr="00ED25FF" w:rsidRDefault="00ED25FF" w:rsidP="00ED25FF">
      <w:pPr>
        <w:rPr>
          <w:rFonts w:ascii="Calibri" w:eastAsia="Times New Roman" w:hAnsi="Calibri" w:cs="Arial"/>
          <w:bCs/>
          <w:sz w:val="22"/>
          <w:szCs w:val="22"/>
        </w:rPr>
      </w:pPr>
    </w:p>
    <w:p w14:paraId="4F064CE8" w14:textId="77777777" w:rsidR="00ED25FF" w:rsidRPr="00ED25FF" w:rsidRDefault="00ED25FF" w:rsidP="00ED25FF">
      <w:pPr>
        <w:ind w:firstLine="720"/>
        <w:rPr>
          <w:rFonts w:ascii="Calibri" w:eastAsia="Times New Roman" w:hAnsi="Calibri" w:cs="Arial"/>
          <w:bCs/>
          <w:sz w:val="22"/>
          <w:szCs w:val="22"/>
        </w:rPr>
      </w:pPr>
      <w:r w:rsidRPr="00ED25FF">
        <w:rPr>
          <w:rFonts w:ascii="Calibri" w:eastAsia="Times New Roman" w:hAnsi="Calibri" w:cs="Arial"/>
          <w:bCs/>
          <w:sz w:val="22"/>
          <w:szCs w:val="22"/>
        </w:rPr>
        <w:t>b.  What is the highest point?</w:t>
      </w:r>
    </w:p>
    <w:p w14:paraId="3FC14210" w14:textId="77777777" w:rsidR="00ED25FF" w:rsidRDefault="00ED25FF" w:rsidP="00ED25FF">
      <w:pPr>
        <w:rPr>
          <w:rFonts w:ascii="Calibri" w:eastAsia="Times New Roman" w:hAnsi="Calibri" w:cs="Arial"/>
          <w:bCs/>
          <w:sz w:val="22"/>
          <w:szCs w:val="22"/>
        </w:rPr>
      </w:pPr>
    </w:p>
    <w:p w14:paraId="228B548A" w14:textId="77777777" w:rsidR="00ED25FF" w:rsidRDefault="00ED25FF" w:rsidP="00ED25FF">
      <w:pPr>
        <w:rPr>
          <w:rFonts w:ascii="Calibri" w:eastAsia="Times New Roman" w:hAnsi="Calibri" w:cs="Arial"/>
          <w:bCs/>
          <w:sz w:val="22"/>
          <w:szCs w:val="22"/>
        </w:rPr>
      </w:pPr>
    </w:p>
    <w:p w14:paraId="5636FA96" w14:textId="77777777" w:rsidR="00ED25FF" w:rsidRPr="00ED25FF" w:rsidRDefault="00ED25FF" w:rsidP="00ED25FF">
      <w:pPr>
        <w:rPr>
          <w:rFonts w:ascii="Calibri" w:eastAsia="Times New Roman" w:hAnsi="Calibri" w:cs="Arial"/>
          <w:bCs/>
          <w:sz w:val="22"/>
          <w:szCs w:val="22"/>
        </w:rPr>
      </w:pPr>
    </w:p>
    <w:p w14:paraId="74103B39" w14:textId="77777777" w:rsidR="00ED25FF" w:rsidRPr="00ED25FF" w:rsidRDefault="00ED25FF" w:rsidP="00ED25FF">
      <w:pPr>
        <w:ind w:left="990" w:hanging="270"/>
        <w:rPr>
          <w:rFonts w:ascii="Calibri" w:eastAsia="Times New Roman" w:hAnsi="Calibri" w:cs="Arial"/>
          <w:bCs/>
          <w:sz w:val="22"/>
          <w:szCs w:val="22"/>
        </w:rPr>
      </w:pPr>
      <w:r w:rsidRPr="00ED25FF">
        <w:rPr>
          <w:rFonts w:ascii="Calibri" w:eastAsia="Times New Roman" w:hAnsi="Calibri" w:cs="Arial"/>
          <w:bCs/>
          <w:sz w:val="22"/>
          <w:szCs w:val="22"/>
        </w:rPr>
        <w:t>c.  In this situation, is it possible for the golf ball to clear a tree that is 24 feet tall?</w:t>
      </w:r>
    </w:p>
    <w:p w14:paraId="027F7E35" w14:textId="77777777" w:rsidR="00ED25FF" w:rsidRDefault="00ED25FF" w:rsidP="00ED25FF">
      <w:pPr>
        <w:rPr>
          <w:rFonts w:ascii="Calibri" w:hAnsi="Calibri"/>
          <w:b/>
          <w:sz w:val="22"/>
          <w:szCs w:val="22"/>
        </w:rPr>
      </w:pPr>
    </w:p>
    <w:p w14:paraId="13AD506D" w14:textId="77777777" w:rsidR="003806DA" w:rsidRDefault="003806DA" w:rsidP="00ED25FF">
      <w:pPr>
        <w:rPr>
          <w:rFonts w:ascii="Calibri" w:hAnsi="Calibri"/>
          <w:b/>
          <w:sz w:val="22"/>
          <w:szCs w:val="22"/>
        </w:rPr>
      </w:pPr>
    </w:p>
    <w:p w14:paraId="5AAE443B" w14:textId="77777777" w:rsidR="003806DA" w:rsidRDefault="003806DA" w:rsidP="003806DA">
      <w:pPr>
        <w:rPr>
          <w:rFonts w:ascii="Calibri" w:hAnsi="Calibri"/>
          <w:b/>
          <w:sz w:val="22"/>
          <w:szCs w:val="22"/>
        </w:rPr>
      </w:pPr>
      <w:r w:rsidRPr="00D60503">
        <w:rPr>
          <w:rFonts w:ascii="Calibri" w:hAnsi="Calibri"/>
          <w:b/>
          <w:sz w:val="22"/>
          <w:szCs w:val="22"/>
        </w:rPr>
        <w:lastRenderedPageBreak/>
        <w:t xml:space="preserve">Review Problems: </w:t>
      </w:r>
    </w:p>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4590"/>
        <w:gridCol w:w="5490"/>
      </w:tblGrid>
      <w:tr w:rsidR="003806DA" w:rsidRPr="0037309D" w14:paraId="756C2CE1" w14:textId="77777777" w:rsidTr="003806DA">
        <w:tc>
          <w:tcPr>
            <w:tcW w:w="468" w:type="dxa"/>
          </w:tcPr>
          <w:p w14:paraId="5701CE19" w14:textId="77777777" w:rsidR="003806DA" w:rsidRPr="0037309D" w:rsidRDefault="003806DA" w:rsidP="00AB005F">
            <w:pPr>
              <w:pStyle w:val="ListParagraph"/>
              <w:numPr>
                <w:ilvl w:val="0"/>
                <w:numId w:val="8"/>
              </w:numPr>
              <w:rPr>
                <w:rFonts w:ascii="Calibri" w:hAnsi="Calibri"/>
                <w:sz w:val="22"/>
                <w:szCs w:val="22"/>
              </w:rPr>
            </w:pPr>
          </w:p>
        </w:tc>
        <w:tc>
          <w:tcPr>
            <w:tcW w:w="4590" w:type="dxa"/>
          </w:tcPr>
          <w:p w14:paraId="5C04E47A" w14:textId="6E4B61BA" w:rsidR="003806DA" w:rsidRPr="0037309D" w:rsidRDefault="003806DA" w:rsidP="00AB005F">
            <w:pPr>
              <w:rPr>
                <w:rFonts w:ascii="Calibri" w:hAnsi="Calibri"/>
                <w:sz w:val="22"/>
                <w:szCs w:val="22"/>
              </w:rPr>
            </w:pPr>
            <w:r w:rsidRPr="003806DA">
              <w:rPr>
                <w:rFonts w:ascii="Calibri" w:hAnsi="Calibri"/>
                <w:sz w:val="22"/>
                <w:szCs w:val="22"/>
              </w:rPr>
              <w:t>Given the equation</w:t>
            </w:r>
            <w:r>
              <w:rPr>
                <w:rFonts w:ascii="Calibri" w:hAnsi="Calibri"/>
                <w:sz w:val="22"/>
                <w:szCs w:val="22"/>
              </w:rPr>
              <w:t xml:space="preserve">: </w:t>
            </w:r>
            <w:r w:rsidRPr="003806DA">
              <w:rPr>
                <w:rFonts w:ascii="Calibri" w:hAnsi="Calibri"/>
                <w:sz w:val="22"/>
                <w:szCs w:val="22"/>
              </w:rPr>
              <w:t xml:space="preserve"> </w:t>
            </w:r>
            <m:oMath>
              <m:r>
                <w:rPr>
                  <w:rFonts w:ascii="Cambria Math" w:hAnsi="Cambria Math"/>
                  <w:sz w:val="22"/>
                  <w:szCs w:val="22"/>
                </w:rPr>
                <m:t>y=</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-4x-3</m:t>
              </m:r>
            </m:oMath>
          </w:p>
          <w:p w14:paraId="42BDF676" w14:textId="77777777" w:rsidR="003806DA" w:rsidRPr="0037309D" w:rsidRDefault="003806DA" w:rsidP="00AB005F">
            <w:pPr>
              <w:rPr>
                <w:rFonts w:ascii="Calibri" w:hAnsi="Calibri"/>
                <w:sz w:val="22"/>
                <w:szCs w:val="22"/>
              </w:rPr>
            </w:pPr>
          </w:p>
          <w:p w14:paraId="0CA4D40D" w14:textId="77777777" w:rsidR="003806DA" w:rsidRPr="0037309D" w:rsidRDefault="003806DA" w:rsidP="00AB005F">
            <w:pPr>
              <w:rPr>
                <w:rFonts w:ascii="Calibri" w:hAnsi="Calibri"/>
                <w:sz w:val="22"/>
                <w:szCs w:val="22"/>
              </w:rPr>
            </w:pPr>
          </w:p>
          <w:p w14:paraId="2A67BFA1" w14:textId="77777777" w:rsidR="003806DA" w:rsidRPr="0037309D" w:rsidRDefault="003806DA" w:rsidP="00AB005F">
            <w:pPr>
              <w:rPr>
                <w:rFonts w:ascii="Calibri" w:hAnsi="Calibri"/>
                <w:sz w:val="22"/>
                <w:szCs w:val="22"/>
              </w:rPr>
            </w:pPr>
          </w:p>
          <w:p w14:paraId="692F5336" w14:textId="77777777" w:rsidR="003806DA" w:rsidRPr="0037309D" w:rsidRDefault="003806DA" w:rsidP="00AB005F">
            <w:pPr>
              <w:rPr>
                <w:rFonts w:ascii="Calibri" w:hAnsi="Calibri"/>
                <w:sz w:val="22"/>
                <w:szCs w:val="22"/>
              </w:rPr>
            </w:pPr>
          </w:p>
          <w:p w14:paraId="579822A5" w14:textId="77777777" w:rsidR="003806DA" w:rsidRPr="0037309D" w:rsidRDefault="003806DA" w:rsidP="00AB005F">
            <w:pPr>
              <w:rPr>
                <w:rFonts w:ascii="Calibri" w:hAnsi="Calibri"/>
                <w:sz w:val="22"/>
                <w:szCs w:val="22"/>
              </w:rPr>
            </w:pPr>
          </w:p>
          <w:p w14:paraId="02760097" w14:textId="77777777" w:rsidR="003806DA" w:rsidRPr="0037309D" w:rsidRDefault="003806DA" w:rsidP="00AB005F">
            <w:pPr>
              <w:rPr>
                <w:rFonts w:ascii="Calibri" w:hAnsi="Calibri"/>
                <w:sz w:val="22"/>
                <w:szCs w:val="22"/>
              </w:rPr>
            </w:pPr>
          </w:p>
          <w:p w14:paraId="040162DF" w14:textId="77777777" w:rsidR="003806DA" w:rsidRPr="0037309D" w:rsidRDefault="003806DA" w:rsidP="00AB005F">
            <w:pPr>
              <w:rPr>
                <w:rFonts w:ascii="Calibri" w:hAnsi="Calibri"/>
                <w:sz w:val="22"/>
                <w:szCs w:val="22"/>
              </w:rPr>
            </w:pPr>
          </w:p>
        </w:tc>
        <w:tc>
          <w:tcPr>
            <w:tcW w:w="5490" w:type="dxa"/>
          </w:tcPr>
          <w:p w14:paraId="1BE9DA66" w14:textId="77777777" w:rsidR="003806DA" w:rsidRPr="0037309D" w:rsidRDefault="003806DA" w:rsidP="00AB005F">
            <w:pPr>
              <w:rPr>
                <w:rFonts w:ascii="Calibri" w:hAnsi="Calibri"/>
                <w:sz w:val="22"/>
                <w:szCs w:val="22"/>
              </w:rPr>
            </w:pPr>
            <w:r w:rsidRPr="0037309D">
              <w:rPr>
                <w:rFonts w:ascii="Calibri" w:hAnsi="Calibri"/>
                <w:noProof/>
                <w:sz w:val="22"/>
                <w:szCs w:val="22"/>
                <w:lang w:eastAsia="en-US"/>
              </w:rPr>
              <w:drawing>
                <wp:inline distT="0" distB="0" distL="0" distR="0" wp14:anchorId="5202ABEC" wp14:editId="02119022">
                  <wp:extent cx="2721935" cy="2541181"/>
                  <wp:effectExtent l="0" t="0" r="0" b="0"/>
                  <wp:docPr id="1"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1935" cy="2541181"/>
                          </a:xfrm>
                          <a:prstGeom prst="rect">
                            <a:avLst/>
                          </a:prstGeom>
                          <a:noFill/>
                          <a:ln>
                            <a:noFill/>
                          </a:ln>
                        </pic:spPr>
                      </pic:pic>
                    </a:graphicData>
                  </a:graphic>
                </wp:inline>
              </w:drawing>
            </w:r>
            <w:r w:rsidRPr="0037309D">
              <w:rPr>
                <w:rFonts w:ascii="Calibri" w:hAnsi="Calibri"/>
                <w:noProof/>
                <w:sz w:val="22"/>
                <w:szCs w:val="22"/>
                <w:lang w:eastAsia="en-US"/>
              </w:rPr>
              <w:drawing>
                <wp:anchor distT="0" distB="0" distL="114300" distR="114300" simplePos="0" relativeHeight="251659264" behindDoc="0" locked="0" layoutInCell="1" allowOverlap="1" wp14:anchorId="172D7FCC" wp14:editId="478C819C">
                  <wp:simplePos x="0" y="0"/>
                  <wp:positionH relativeFrom="column">
                    <wp:posOffset>-1647825</wp:posOffset>
                  </wp:positionH>
                  <wp:positionV relativeFrom="paragraph">
                    <wp:posOffset>-7973695</wp:posOffset>
                  </wp:positionV>
                  <wp:extent cx="3048000" cy="3149600"/>
                  <wp:effectExtent l="0" t="0" r="0" b="0"/>
                  <wp:wrapNone/>
                  <wp:docPr id="2"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3149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806DA" w:rsidRPr="0037309D" w14:paraId="42D1DE74" w14:textId="77777777" w:rsidTr="003806DA">
        <w:tc>
          <w:tcPr>
            <w:tcW w:w="468" w:type="dxa"/>
          </w:tcPr>
          <w:p w14:paraId="14E79388" w14:textId="77777777" w:rsidR="003806DA" w:rsidRPr="0037309D" w:rsidRDefault="003806DA" w:rsidP="00AB005F">
            <w:pPr>
              <w:pStyle w:val="ListParagraph"/>
              <w:numPr>
                <w:ilvl w:val="0"/>
                <w:numId w:val="8"/>
              </w:numPr>
              <w:rPr>
                <w:rFonts w:ascii="Calibri" w:hAnsi="Calibri"/>
                <w:sz w:val="22"/>
                <w:szCs w:val="22"/>
              </w:rPr>
            </w:pPr>
          </w:p>
        </w:tc>
        <w:tc>
          <w:tcPr>
            <w:tcW w:w="4590" w:type="dxa"/>
          </w:tcPr>
          <w:p w14:paraId="14C2B444" w14:textId="77777777" w:rsidR="003806DA" w:rsidRDefault="003806DA" w:rsidP="003806DA">
            <w:pPr>
              <w:rPr>
                <w:rFonts w:ascii="Calibri" w:hAnsi="Calibri"/>
                <w:sz w:val="22"/>
                <w:szCs w:val="22"/>
              </w:rPr>
            </w:pPr>
            <w:r w:rsidRPr="00D60503">
              <w:rPr>
                <w:rFonts w:ascii="Calibri" w:hAnsi="Calibri"/>
                <w:sz w:val="22"/>
                <w:szCs w:val="22"/>
              </w:rPr>
              <w:t xml:space="preserve">Graph the following quadratic equation in vertex form: </w:t>
            </w:r>
            <m:oMath>
              <m:r>
                <w:rPr>
                  <w:rFonts w:ascii="Cambria Math" w:hAnsi="Cambria Math"/>
                  <w:sz w:val="22"/>
                  <w:szCs w:val="22"/>
                </w:rPr>
                <m:t>y=-3</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+5</m:t>
              </m:r>
            </m:oMath>
          </w:p>
          <w:p w14:paraId="0C8A4376" w14:textId="77777777" w:rsidR="003806DA" w:rsidRDefault="003806DA" w:rsidP="003806DA">
            <w:pPr>
              <w:rPr>
                <w:rFonts w:ascii="Calibri" w:hAnsi="Calibri"/>
                <w:sz w:val="22"/>
                <w:szCs w:val="22"/>
              </w:rPr>
            </w:pPr>
          </w:p>
          <w:p w14:paraId="2F4AC688" w14:textId="77777777" w:rsidR="003806DA" w:rsidRDefault="003806DA" w:rsidP="003806DA">
            <w:pPr>
              <w:rPr>
                <w:rFonts w:ascii="Calibri" w:hAnsi="Calibri"/>
                <w:sz w:val="22"/>
                <w:szCs w:val="22"/>
              </w:rPr>
            </w:pPr>
          </w:p>
          <w:p w14:paraId="62AF1FE1" w14:textId="77777777" w:rsidR="003806DA" w:rsidRDefault="003806DA" w:rsidP="003806DA">
            <w:pPr>
              <w:rPr>
                <w:rFonts w:ascii="Calibri" w:hAnsi="Calibri"/>
                <w:sz w:val="22"/>
                <w:szCs w:val="22"/>
              </w:rPr>
            </w:pPr>
          </w:p>
          <w:p w14:paraId="7366D7B9" w14:textId="77777777" w:rsidR="003806DA" w:rsidRPr="00D60503" w:rsidRDefault="003806DA" w:rsidP="003806DA">
            <w:pPr>
              <w:rPr>
                <w:rFonts w:ascii="Calibri" w:hAnsi="Calibri"/>
                <w:sz w:val="22"/>
                <w:szCs w:val="22"/>
              </w:rPr>
            </w:pPr>
          </w:p>
          <w:p w14:paraId="4B6EBE01" w14:textId="09B2BD2D" w:rsidR="003806DA" w:rsidRPr="00D60503" w:rsidRDefault="003806DA" w:rsidP="003806DA">
            <w:pPr>
              <w:rPr>
                <w:rFonts w:ascii="Calibri" w:hAnsi="Calibri"/>
                <w:sz w:val="22"/>
                <w:szCs w:val="22"/>
              </w:rPr>
            </w:pPr>
          </w:p>
          <w:p w14:paraId="13138FAB" w14:textId="77777777" w:rsidR="003806DA" w:rsidRPr="0037309D" w:rsidRDefault="003806DA" w:rsidP="00AB005F">
            <w:pPr>
              <w:rPr>
                <w:rFonts w:ascii="Calibri" w:hAnsi="Calibri"/>
                <w:b/>
                <w:sz w:val="22"/>
                <w:szCs w:val="22"/>
              </w:rPr>
            </w:pPr>
          </w:p>
        </w:tc>
        <w:tc>
          <w:tcPr>
            <w:tcW w:w="5490" w:type="dxa"/>
          </w:tcPr>
          <w:p w14:paraId="707B3CA1" w14:textId="23DE1BFC" w:rsidR="003806DA" w:rsidRPr="0037309D" w:rsidRDefault="003806DA" w:rsidP="003806DA">
            <w:pPr>
              <w:rPr>
                <w:rFonts w:ascii="Calibri" w:hAnsi="Calibri"/>
                <w:sz w:val="22"/>
                <w:szCs w:val="22"/>
              </w:rPr>
            </w:pPr>
            <w:r w:rsidRPr="0037309D">
              <w:rPr>
                <w:rFonts w:ascii="Calibri" w:hAnsi="Calibri"/>
                <w:noProof/>
                <w:sz w:val="22"/>
                <w:szCs w:val="22"/>
                <w:lang w:eastAsia="en-US"/>
              </w:rPr>
              <w:drawing>
                <wp:inline distT="0" distB="0" distL="0" distR="0" wp14:anchorId="1AE46831" wp14:editId="477DEAE1">
                  <wp:extent cx="2721935" cy="2541181"/>
                  <wp:effectExtent l="0" t="0" r="0" b="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1935" cy="2541181"/>
                          </a:xfrm>
                          <a:prstGeom prst="rect">
                            <a:avLst/>
                          </a:prstGeom>
                          <a:noFill/>
                          <a:ln>
                            <a:noFill/>
                          </a:ln>
                        </pic:spPr>
                      </pic:pic>
                    </a:graphicData>
                  </a:graphic>
                </wp:inline>
              </w:drawing>
            </w:r>
          </w:p>
        </w:tc>
      </w:tr>
      <w:tr w:rsidR="003806DA" w:rsidRPr="0037309D" w14:paraId="2995EA6D" w14:textId="77777777" w:rsidTr="003806DA">
        <w:tc>
          <w:tcPr>
            <w:tcW w:w="468" w:type="dxa"/>
          </w:tcPr>
          <w:p w14:paraId="1BD55046" w14:textId="77777777" w:rsidR="003806DA" w:rsidRPr="0037309D" w:rsidRDefault="003806DA" w:rsidP="00AB005F">
            <w:pPr>
              <w:pStyle w:val="ListParagraph"/>
              <w:numPr>
                <w:ilvl w:val="0"/>
                <w:numId w:val="8"/>
              </w:numPr>
              <w:rPr>
                <w:rFonts w:ascii="Calibri" w:hAnsi="Calibri"/>
                <w:sz w:val="22"/>
                <w:szCs w:val="22"/>
              </w:rPr>
            </w:pPr>
          </w:p>
        </w:tc>
        <w:tc>
          <w:tcPr>
            <w:tcW w:w="4590" w:type="dxa"/>
          </w:tcPr>
          <w:p w14:paraId="5D57488F" w14:textId="77777777" w:rsidR="003806DA" w:rsidRDefault="003806DA" w:rsidP="003806DA">
            <w:pPr>
              <w:rPr>
                <w:rFonts w:ascii="Calibri" w:hAnsi="Calibri"/>
                <w:sz w:val="22"/>
                <w:szCs w:val="22"/>
              </w:rPr>
            </w:pPr>
            <w:r w:rsidRPr="00D60503">
              <w:rPr>
                <w:rFonts w:ascii="Calibri" w:hAnsi="Calibri"/>
                <w:sz w:val="22"/>
                <w:szCs w:val="22"/>
              </w:rPr>
              <w:t xml:space="preserve">Graph the following quadratic equation in intercept form: </w:t>
            </w:r>
            <m:oMath>
              <m:r>
                <w:rPr>
                  <w:rFonts w:ascii="Cambria Math" w:hAnsi="Cambria Math"/>
                  <w:sz w:val="22"/>
                  <w:szCs w:val="22"/>
                </w:rPr>
                <m:t>y=</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r>
                <w:rPr>
                  <w:rFonts w:ascii="Cambria Math" w:hAnsi="Cambria Math"/>
                  <w:sz w:val="22"/>
                  <w:szCs w:val="22"/>
                </w:rPr>
                <m:t xml:space="preserve"> x (x-5)</m:t>
              </m:r>
            </m:oMath>
          </w:p>
          <w:p w14:paraId="6175482C" w14:textId="77777777" w:rsidR="003806DA" w:rsidRPr="00D60503" w:rsidRDefault="003806DA" w:rsidP="003806DA">
            <w:pPr>
              <w:rPr>
                <w:rFonts w:ascii="Calibri" w:hAnsi="Calibri"/>
                <w:sz w:val="22"/>
                <w:szCs w:val="22"/>
              </w:rPr>
            </w:pPr>
          </w:p>
        </w:tc>
        <w:tc>
          <w:tcPr>
            <w:tcW w:w="5490" w:type="dxa"/>
          </w:tcPr>
          <w:p w14:paraId="6B5EA968" w14:textId="37060E08" w:rsidR="003806DA" w:rsidRPr="0037309D" w:rsidRDefault="003806DA" w:rsidP="003806DA">
            <w:pPr>
              <w:rPr>
                <w:rFonts w:ascii="Calibri" w:hAnsi="Calibri"/>
                <w:noProof/>
                <w:sz w:val="22"/>
                <w:szCs w:val="22"/>
                <w:lang w:eastAsia="en-US"/>
              </w:rPr>
            </w:pPr>
            <w:r w:rsidRPr="0037309D">
              <w:rPr>
                <w:rFonts w:ascii="Calibri" w:hAnsi="Calibri"/>
                <w:noProof/>
                <w:sz w:val="22"/>
                <w:szCs w:val="22"/>
                <w:lang w:eastAsia="en-US"/>
              </w:rPr>
              <w:drawing>
                <wp:inline distT="0" distB="0" distL="0" distR="0" wp14:anchorId="7E55207E" wp14:editId="22CC8EF1">
                  <wp:extent cx="2721935" cy="2541181"/>
                  <wp:effectExtent l="0" t="0" r="0" b="0"/>
                  <wp:docPr id="9"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1935" cy="2541181"/>
                          </a:xfrm>
                          <a:prstGeom prst="rect">
                            <a:avLst/>
                          </a:prstGeom>
                          <a:noFill/>
                          <a:ln>
                            <a:noFill/>
                          </a:ln>
                        </pic:spPr>
                      </pic:pic>
                    </a:graphicData>
                  </a:graphic>
                </wp:inline>
              </w:drawing>
            </w:r>
          </w:p>
        </w:tc>
      </w:tr>
    </w:tbl>
    <w:p w14:paraId="7AF3165F" w14:textId="77777777" w:rsidR="003806DA" w:rsidRDefault="003806DA" w:rsidP="003806DA">
      <w:pPr>
        <w:rPr>
          <w:rFonts w:ascii="Calibri" w:hAnsi="Calibri"/>
          <w:b/>
          <w:sz w:val="22"/>
          <w:szCs w:val="22"/>
        </w:rPr>
      </w:pPr>
      <w:bookmarkStart w:id="0" w:name="_GoBack"/>
      <w:bookmarkEnd w:id="0"/>
    </w:p>
    <w:sectPr w:rsidR="003806DA" w:rsidSect="00120580">
      <w:pgSz w:w="12240" w:h="15840"/>
      <w:pgMar w:top="720" w:right="720" w:bottom="720" w:left="1152"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16B82" w14:textId="77777777" w:rsidR="00ED25FF" w:rsidRDefault="00ED25FF" w:rsidP="003F1B87">
      <w:r>
        <w:separator/>
      </w:r>
    </w:p>
  </w:endnote>
  <w:endnote w:type="continuationSeparator" w:id="0">
    <w:p w14:paraId="0B50252C" w14:textId="77777777" w:rsidR="00ED25FF" w:rsidRDefault="00ED25FF" w:rsidP="003F1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Bright">
    <w:panose1 w:val="0204060205050502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5667BF" w14:textId="77777777" w:rsidR="00ED25FF" w:rsidRDefault="00ED25FF" w:rsidP="003F1B87">
      <w:r>
        <w:separator/>
      </w:r>
    </w:p>
  </w:footnote>
  <w:footnote w:type="continuationSeparator" w:id="0">
    <w:p w14:paraId="73CC2EE8" w14:textId="77777777" w:rsidR="00ED25FF" w:rsidRDefault="00ED25FF" w:rsidP="003F1B8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1CA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4D76C28"/>
    <w:multiLevelType w:val="hybridMultilevel"/>
    <w:tmpl w:val="38E86E18"/>
    <w:lvl w:ilvl="0" w:tplc="A2869D1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FF5C3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EDB4C2E"/>
    <w:multiLevelType w:val="hybridMultilevel"/>
    <w:tmpl w:val="ABAEBB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0226FB"/>
    <w:multiLevelType w:val="hybridMultilevel"/>
    <w:tmpl w:val="888497E2"/>
    <w:lvl w:ilvl="0" w:tplc="507E802E">
      <w:start w:val="1"/>
      <w:numFmt w:val="decimal"/>
      <w:lvlText w:val="%1."/>
      <w:lvlJc w:val="left"/>
      <w:pPr>
        <w:ind w:left="360" w:hanging="360"/>
      </w:pPr>
      <w:rPr>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4E7B3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4E95757"/>
    <w:multiLevelType w:val="hybridMultilevel"/>
    <w:tmpl w:val="96863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EE741D"/>
    <w:multiLevelType w:val="hybridMultilevel"/>
    <w:tmpl w:val="849AAF8C"/>
    <w:lvl w:ilvl="0" w:tplc="04090017">
      <w:start w:val="1"/>
      <w:numFmt w:val="lowerLetter"/>
      <w:lvlText w:val="%1)"/>
      <w:lvlJc w:val="left"/>
      <w:pPr>
        <w:ind w:left="36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0E3BA9"/>
    <w:multiLevelType w:val="hybridMultilevel"/>
    <w:tmpl w:val="E9062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CB0E6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2AA08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9805C9C"/>
    <w:multiLevelType w:val="hybridMultilevel"/>
    <w:tmpl w:val="B4E4385C"/>
    <w:lvl w:ilvl="0" w:tplc="04090017">
      <w:start w:val="1"/>
      <w:numFmt w:val="lowerLetter"/>
      <w:lvlText w:val="%1)"/>
      <w:lvlJc w:val="left"/>
      <w:pPr>
        <w:ind w:left="36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541374"/>
    <w:multiLevelType w:val="hybridMultilevel"/>
    <w:tmpl w:val="163EC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0"/>
  </w:num>
  <w:num w:numId="4">
    <w:abstractNumId w:val="5"/>
  </w:num>
  <w:num w:numId="5">
    <w:abstractNumId w:val="9"/>
  </w:num>
  <w:num w:numId="6">
    <w:abstractNumId w:val="10"/>
  </w:num>
  <w:num w:numId="7">
    <w:abstractNumId w:val="1"/>
  </w:num>
  <w:num w:numId="8">
    <w:abstractNumId w:val="4"/>
  </w:num>
  <w:num w:numId="9">
    <w:abstractNumId w:val="8"/>
  </w:num>
  <w:num w:numId="10">
    <w:abstractNumId w:val="11"/>
  </w:num>
  <w:num w:numId="11">
    <w:abstractNumId w:val="7"/>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594812"/>
    <w:rsid w:val="00025361"/>
    <w:rsid w:val="0003632A"/>
    <w:rsid w:val="0004562A"/>
    <w:rsid w:val="000A2F26"/>
    <w:rsid w:val="000D114D"/>
    <w:rsid w:val="000F423F"/>
    <w:rsid w:val="00120580"/>
    <w:rsid w:val="0014716C"/>
    <w:rsid w:val="00151AA8"/>
    <w:rsid w:val="001B562F"/>
    <w:rsid w:val="001D09FB"/>
    <w:rsid w:val="002958B2"/>
    <w:rsid w:val="002A530A"/>
    <w:rsid w:val="002B3E04"/>
    <w:rsid w:val="002E4C8A"/>
    <w:rsid w:val="00344C85"/>
    <w:rsid w:val="003806DA"/>
    <w:rsid w:val="003B3C12"/>
    <w:rsid w:val="003C0900"/>
    <w:rsid w:val="003F1B87"/>
    <w:rsid w:val="0040066E"/>
    <w:rsid w:val="00411A4A"/>
    <w:rsid w:val="00431B30"/>
    <w:rsid w:val="004676A9"/>
    <w:rsid w:val="004B366D"/>
    <w:rsid w:val="004B6E1B"/>
    <w:rsid w:val="005066D5"/>
    <w:rsid w:val="00520321"/>
    <w:rsid w:val="00555E4D"/>
    <w:rsid w:val="00584936"/>
    <w:rsid w:val="00594812"/>
    <w:rsid w:val="00597679"/>
    <w:rsid w:val="005B289F"/>
    <w:rsid w:val="00641009"/>
    <w:rsid w:val="00674546"/>
    <w:rsid w:val="006A68D3"/>
    <w:rsid w:val="006E14E8"/>
    <w:rsid w:val="00705CBC"/>
    <w:rsid w:val="007225BD"/>
    <w:rsid w:val="007747D0"/>
    <w:rsid w:val="007C6AB5"/>
    <w:rsid w:val="007E438B"/>
    <w:rsid w:val="008668BF"/>
    <w:rsid w:val="008C16E9"/>
    <w:rsid w:val="008C7A22"/>
    <w:rsid w:val="008E1E28"/>
    <w:rsid w:val="008E39EA"/>
    <w:rsid w:val="009631E2"/>
    <w:rsid w:val="009914E0"/>
    <w:rsid w:val="00A10A6B"/>
    <w:rsid w:val="00A843E3"/>
    <w:rsid w:val="00B3045A"/>
    <w:rsid w:val="00B35B53"/>
    <w:rsid w:val="00B53134"/>
    <w:rsid w:val="00B53C2C"/>
    <w:rsid w:val="00BA5C4B"/>
    <w:rsid w:val="00BC43D3"/>
    <w:rsid w:val="00BE12F4"/>
    <w:rsid w:val="00BE27B9"/>
    <w:rsid w:val="00C6671C"/>
    <w:rsid w:val="00CA3858"/>
    <w:rsid w:val="00CD2096"/>
    <w:rsid w:val="00CE7C3F"/>
    <w:rsid w:val="00D0276F"/>
    <w:rsid w:val="00D1110F"/>
    <w:rsid w:val="00D72903"/>
    <w:rsid w:val="00D8440A"/>
    <w:rsid w:val="00D86915"/>
    <w:rsid w:val="00DD581D"/>
    <w:rsid w:val="00E428F2"/>
    <w:rsid w:val="00E51667"/>
    <w:rsid w:val="00ED25FF"/>
    <w:rsid w:val="00ED3458"/>
    <w:rsid w:val="00F12469"/>
    <w:rsid w:val="00F35038"/>
    <w:rsid w:val="00FD5261"/>
    <w:rsid w:val="00FE1D6C"/>
    <w:rsid w:val="00FF54C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20A0B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E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4812"/>
    <w:rPr>
      <w:color w:val="808080"/>
    </w:rPr>
  </w:style>
  <w:style w:type="paragraph" w:styleId="BalloonText">
    <w:name w:val="Balloon Text"/>
    <w:basedOn w:val="Normal"/>
    <w:link w:val="BalloonTextChar"/>
    <w:uiPriority w:val="99"/>
    <w:semiHidden/>
    <w:unhideWhenUsed/>
    <w:rsid w:val="00594812"/>
    <w:rPr>
      <w:rFonts w:ascii="Lucida Grande" w:hAnsi="Lucida Grande"/>
      <w:sz w:val="18"/>
      <w:szCs w:val="18"/>
    </w:rPr>
  </w:style>
  <w:style w:type="character" w:customStyle="1" w:styleId="BalloonTextChar">
    <w:name w:val="Balloon Text Char"/>
    <w:basedOn w:val="DefaultParagraphFont"/>
    <w:link w:val="BalloonText"/>
    <w:uiPriority w:val="99"/>
    <w:semiHidden/>
    <w:rsid w:val="00594812"/>
    <w:rPr>
      <w:rFonts w:ascii="Lucida Grande" w:hAnsi="Lucida Grande"/>
      <w:sz w:val="18"/>
      <w:szCs w:val="18"/>
    </w:rPr>
  </w:style>
  <w:style w:type="table" w:styleId="TableGrid">
    <w:name w:val="Table Grid"/>
    <w:basedOn w:val="TableNormal"/>
    <w:uiPriority w:val="39"/>
    <w:rsid w:val="007225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2469"/>
    <w:pPr>
      <w:ind w:left="720"/>
      <w:contextualSpacing/>
    </w:pPr>
  </w:style>
  <w:style w:type="paragraph" w:styleId="Header">
    <w:name w:val="header"/>
    <w:basedOn w:val="Normal"/>
    <w:link w:val="HeaderChar"/>
    <w:uiPriority w:val="99"/>
    <w:unhideWhenUsed/>
    <w:rsid w:val="003F1B87"/>
    <w:pPr>
      <w:tabs>
        <w:tab w:val="center" w:pos="4320"/>
        <w:tab w:val="right" w:pos="8640"/>
      </w:tabs>
    </w:pPr>
  </w:style>
  <w:style w:type="character" w:customStyle="1" w:styleId="HeaderChar">
    <w:name w:val="Header Char"/>
    <w:basedOn w:val="DefaultParagraphFont"/>
    <w:link w:val="Header"/>
    <w:uiPriority w:val="99"/>
    <w:rsid w:val="003F1B87"/>
  </w:style>
  <w:style w:type="paragraph" w:styleId="Footer">
    <w:name w:val="footer"/>
    <w:basedOn w:val="Normal"/>
    <w:link w:val="FooterChar"/>
    <w:uiPriority w:val="99"/>
    <w:unhideWhenUsed/>
    <w:rsid w:val="003F1B87"/>
    <w:pPr>
      <w:tabs>
        <w:tab w:val="center" w:pos="4320"/>
        <w:tab w:val="right" w:pos="8640"/>
      </w:tabs>
    </w:pPr>
  </w:style>
  <w:style w:type="character" w:customStyle="1" w:styleId="FooterChar">
    <w:name w:val="Footer Char"/>
    <w:basedOn w:val="DefaultParagraphFont"/>
    <w:link w:val="Footer"/>
    <w:uiPriority w:val="99"/>
    <w:rsid w:val="003F1B87"/>
  </w:style>
  <w:style w:type="table" w:customStyle="1" w:styleId="TableGrid1">
    <w:name w:val="Table Grid1"/>
    <w:basedOn w:val="TableNormal"/>
    <w:next w:val="TableGrid"/>
    <w:uiPriority w:val="59"/>
    <w:rsid w:val="003B3C12"/>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843E3"/>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4812"/>
    <w:rPr>
      <w:color w:val="808080"/>
    </w:rPr>
  </w:style>
  <w:style w:type="paragraph" w:styleId="BalloonText">
    <w:name w:val="Balloon Text"/>
    <w:basedOn w:val="Normal"/>
    <w:link w:val="BalloonTextChar"/>
    <w:uiPriority w:val="99"/>
    <w:semiHidden/>
    <w:unhideWhenUsed/>
    <w:rsid w:val="00594812"/>
    <w:rPr>
      <w:rFonts w:ascii="Lucida Grande" w:hAnsi="Lucida Grande"/>
      <w:sz w:val="18"/>
      <w:szCs w:val="18"/>
    </w:rPr>
  </w:style>
  <w:style w:type="character" w:customStyle="1" w:styleId="BalloonTextChar">
    <w:name w:val="Balloon Text Char"/>
    <w:basedOn w:val="DefaultParagraphFont"/>
    <w:link w:val="BalloonText"/>
    <w:uiPriority w:val="99"/>
    <w:semiHidden/>
    <w:rsid w:val="0059481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F6270-D6FD-524C-80CF-4D80177BC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2</Pages>
  <Words>263</Words>
  <Characters>1502</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Orem High School</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Coxson</dc:creator>
  <cp:keywords/>
  <dc:description/>
  <cp:lastModifiedBy>Tristan Wilkie</cp:lastModifiedBy>
  <cp:revision>53</cp:revision>
  <dcterms:created xsi:type="dcterms:W3CDTF">2014-07-25T17:56:00Z</dcterms:created>
  <dcterms:modified xsi:type="dcterms:W3CDTF">2017-01-17T15:35:00Z</dcterms:modified>
</cp:coreProperties>
</file>